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77B0" w14:textId="77777777" w:rsidR="0018706E" w:rsidRDefault="0018706E">
      <w:pPr>
        <w:rPr>
          <w:lang w:val="ro-RO"/>
        </w:rPr>
      </w:pPr>
    </w:p>
    <w:p w14:paraId="14A03EAB" w14:textId="64ECBD32" w:rsidR="0018706E" w:rsidRPr="00787BAD" w:rsidRDefault="0065649E" w:rsidP="0065649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7BAD">
        <w:rPr>
          <w:rFonts w:ascii="Times New Roman" w:hAnsi="Times New Roman" w:cs="Times New Roman"/>
          <w:b/>
          <w:bCs/>
          <w:sz w:val="22"/>
          <w:szCs w:val="22"/>
        </w:rPr>
        <w:t xml:space="preserve">CONCURS POST NR. </w:t>
      </w:r>
      <w:r w:rsidR="002717AC" w:rsidRPr="00787BAD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787B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717AC" w:rsidRPr="00787BAD">
        <w:rPr>
          <w:rFonts w:ascii="Times New Roman" w:hAnsi="Times New Roman" w:cs="Times New Roman"/>
          <w:b/>
          <w:bCs/>
          <w:sz w:val="22"/>
          <w:szCs w:val="22"/>
        </w:rPr>
        <w:t>LECTOR UNIVERSITAR</w:t>
      </w:r>
      <w:r w:rsidRPr="00787BAD">
        <w:rPr>
          <w:rFonts w:ascii="Times New Roman" w:hAnsi="Times New Roman" w:cs="Times New Roman"/>
          <w:b/>
          <w:bCs/>
          <w:sz w:val="22"/>
          <w:szCs w:val="22"/>
        </w:rPr>
        <w:t xml:space="preserve"> PE PERIOADĂ NEDETERMINATĂ </w:t>
      </w:r>
    </w:p>
    <w:p w14:paraId="1E9D84E0" w14:textId="77777777" w:rsidR="00787BAD" w:rsidRDefault="00787BAD" w:rsidP="002717AC">
      <w:pPr>
        <w:pStyle w:val="NoSpacing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38556DB" w14:textId="74814769" w:rsidR="002717AC" w:rsidRPr="00787BAD" w:rsidRDefault="002717AC" w:rsidP="002717A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787BAD">
        <w:rPr>
          <w:rFonts w:ascii="Times New Roman" w:hAnsi="Times New Roman" w:cs="Times New Roman"/>
          <w:b/>
          <w:bCs/>
          <w:sz w:val="22"/>
          <w:szCs w:val="22"/>
        </w:rPr>
        <w:t xml:space="preserve">Discipline post: </w:t>
      </w:r>
      <w:r w:rsidRPr="00787BAD">
        <w:rPr>
          <w:rFonts w:ascii="Times New Roman" w:hAnsi="Times New Roman" w:cs="Times New Roman"/>
          <w:sz w:val="22"/>
          <w:szCs w:val="22"/>
        </w:rPr>
        <w:t>Fezabilitatea și eficiența investițiilor; Economia firmei; Economie generală; Bazele economiei I</w:t>
      </w:r>
    </w:p>
    <w:p w14:paraId="5F5ECB5B" w14:textId="4AAABF9A" w:rsidR="00621EBD" w:rsidRPr="00787BAD" w:rsidRDefault="002717AC" w:rsidP="002717A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787BAD">
        <w:rPr>
          <w:rFonts w:ascii="Times New Roman" w:hAnsi="Times New Roman" w:cs="Times New Roman"/>
          <w:b/>
          <w:bCs/>
          <w:sz w:val="22"/>
          <w:szCs w:val="22"/>
        </w:rPr>
        <w:t xml:space="preserve">Domeniul științific: </w:t>
      </w:r>
      <w:r w:rsidRPr="00787BAD">
        <w:rPr>
          <w:rFonts w:ascii="Times New Roman" w:hAnsi="Times New Roman" w:cs="Times New Roman"/>
          <w:sz w:val="22"/>
          <w:szCs w:val="22"/>
        </w:rPr>
        <w:t>Economie</w:t>
      </w:r>
    </w:p>
    <w:p w14:paraId="57E5C226" w14:textId="77777777" w:rsidR="002717AC" w:rsidRPr="00787BAD" w:rsidRDefault="002717AC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359C6B01" w14:textId="5D43EB64" w:rsidR="00347190" w:rsidRPr="00787BAD" w:rsidRDefault="006917B0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Programarea </w:t>
      </w:r>
      <w:r w:rsidR="005B3382"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probei</w:t>
      </w: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 de concurs</w:t>
      </w:r>
      <w:r w:rsidR="005B3382"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:</w:t>
      </w:r>
    </w:p>
    <w:p w14:paraId="2B9569D6" w14:textId="11AA48E0" w:rsidR="00347190" w:rsidRPr="00787BAD" w:rsidRDefault="00347190" w:rsidP="00347190">
      <w:pPr>
        <w:pStyle w:val="NoSpacing"/>
        <w:rPr>
          <w:rFonts w:ascii="Times New Roman" w:hAnsi="Times New Roman" w:cs="Times New Roman"/>
          <w:sz w:val="22"/>
          <w:szCs w:val="22"/>
          <w:lang w:val="fr-FR"/>
        </w:rPr>
      </w:pPr>
      <w:r w:rsidRPr="00787BAD">
        <w:rPr>
          <w:rFonts w:ascii="Times New Roman" w:hAnsi="Times New Roman" w:cs="Times New Roman"/>
          <w:sz w:val="22"/>
          <w:szCs w:val="22"/>
          <w:lang w:val="fr-FR"/>
        </w:rPr>
        <w:t xml:space="preserve">Concursul se defăşoară conform programării afişate pe site-ul Universităţii Naționale de Știință și Tehnologie POLITEHNICA Bucureşti, sectiunea POSTURI VACANTE - PERIOADĂ NEDETERMINATĂ: </w:t>
      </w:r>
      <w:hyperlink r:id="rId8" w:history="1">
        <w:r w:rsidRPr="00787BAD">
          <w:rPr>
            <w:rStyle w:val="Hyperlink"/>
            <w:rFonts w:ascii="Times New Roman" w:hAnsi="Times New Roman" w:cs="Times New Roman"/>
            <w:sz w:val="22"/>
            <w:szCs w:val="22"/>
            <w:lang w:val="fr-FR"/>
          </w:rPr>
          <w:t>https://posturivacante.upb.ro/didactice/</w:t>
        </w:r>
      </w:hyperlink>
    </w:p>
    <w:p w14:paraId="5D6E981B" w14:textId="77777777" w:rsidR="005B3382" w:rsidRPr="00787BAD" w:rsidRDefault="005B3382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560"/>
        <w:gridCol w:w="2925"/>
      </w:tblGrid>
      <w:tr w:rsidR="005B3382" w:rsidRPr="00787BAD" w14:paraId="3B4FD9A2" w14:textId="77777777" w:rsidTr="005B3382">
        <w:tc>
          <w:tcPr>
            <w:tcW w:w="1980" w:type="dxa"/>
          </w:tcPr>
          <w:p w14:paraId="18DA734F" w14:textId="77777777" w:rsidR="005B3382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Departament</w:t>
            </w:r>
          </w:p>
          <w:p w14:paraId="120AE48B" w14:textId="77777777" w:rsidR="00A8729A" w:rsidRPr="00A8729A" w:rsidRDefault="00A8729A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  <w:p w14:paraId="0DE6D3EB" w14:textId="46EE64D0" w:rsidR="005B3382" w:rsidRPr="00A8729A" w:rsidRDefault="005B3382" w:rsidP="00A8729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[Domeniul Post]</w:t>
            </w:r>
          </w:p>
        </w:tc>
        <w:tc>
          <w:tcPr>
            <w:tcW w:w="1134" w:type="dxa"/>
          </w:tcPr>
          <w:p w14:paraId="4E175275" w14:textId="77777777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Poz.</w:t>
            </w:r>
          </w:p>
          <w:p w14:paraId="6B5C9E6F" w14:textId="6FC3290B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Stat Func</w:t>
            </w:r>
          </w:p>
        </w:tc>
        <w:tc>
          <w:tcPr>
            <w:tcW w:w="1417" w:type="dxa"/>
          </w:tcPr>
          <w:p w14:paraId="156ABA17" w14:textId="77777777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Func</w:t>
            </w:r>
          </w:p>
          <w:p w14:paraId="5B36EDC7" w14:textId="3A71C2FF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Did</w:t>
            </w:r>
          </w:p>
        </w:tc>
        <w:tc>
          <w:tcPr>
            <w:tcW w:w="1560" w:type="dxa"/>
          </w:tcPr>
          <w:p w14:paraId="654CC308" w14:textId="3DFDE8F9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Probe concurs</w:t>
            </w:r>
          </w:p>
        </w:tc>
        <w:tc>
          <w:tcPr>
            <w:tcW w:w="2925" w:type="dxa"/>
          </w:tcPr>
          <w:p w14:paraId="7DBE6C17" w14:textId="77777777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Programare [ziua /ora /sala]</w:t>
            </w:r>
          </w:p>
          <w:p w14:paraId="4CE2FEA5" w14:textId="2707E310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B3382" w:rsidRPr="00787BAD" w14:paraId="4E6595D0" w14:textId="77777777" w:rsidTr="005B3382">
        <w:tc>
          <w:tcPr>
            <w:tcW w:w="1980" w:type="dxa"/>
          </w:tcPr>
          <w:p w14:paraId="0121AE1E" w14:textId="77777777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Economie</w:t>
            </w:r>
          </w:p>
          <w:p w14:paraId="0B2093A0" w14:textId="77777777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15CDF97" w14:textId="0421786A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[Economie]</w:t>
            </w:r>
          </w:p>
        </w:tc>
        <w:tc>
          <w:tcPr>
            <w:tcW w:w="1134" w:type="dxa"/>
          </w:tcPr>
          <w:p w14:paraId="62FA5F1F" w14:textId="2C9AF059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1417" w:type="dxa"/>
          </w:tcPr>
          <w:p w14:paraId="3A201C1A" w14:textId="39950742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Lector</w:t>
            </w:r>
          </w:p>
        </w:tc>
        <w:tc>
          <w:tcPr>
            <w:tcW w:w="1560" w:type="dxa"/>
          </w:tcPr>
          <w:p w14:paraId="7CE2EFB4" w14:textId="7AD69AE8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Prelegere de specialitate</w:t>
            </w:r>
          </w:p>
        </w:tc>
        <w:tc>
          <w:tcPr>
            <w:tcW w:w="2925" w:type="dxa"/>
          </w:tcPr>
          <w:p w14:paraId="2912B990" w14:textId="7D4A2BDF" w:rsidR="005B3382" w:rsidRPr="00787BAD" w:rsidRDefault="005B3382" w:rsidP="005B338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31.01.2025/ 8:00/ BN221</w:t>
            </w:r>
          </w:p>
        </w:tc>
      </w:tr>
    </w:tbl>
    <w:p w14:paraId="4B2091D0" w14:textId="77777777" w:rsidR="005B3382" w:rsidRPr="00787BAD" w:rsidRDefault="005B3382" w:rsidP="005B3382">
      <w:pPr>
        <w:pStyle w:val="NoSpacing"/>
        <w:jc w:val="center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12775A54" w14:textId="77777777" w:rsidR="005B3382" w:rsidRPr="00787BAD" w:rsidRDefault="005B3382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Programarea candidaților:</w:t>
      </w:r>
    </w:p>
    <w:p w14:paraId="1FE96D04" w14:textId="77777777" w:rsidR="007A7B37" w:rsidRPr="00787BAD" w:rsidRDefault="007A7B37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552"/>
        <w:gridCol w:w="1366"/>
      </w:tblGrid>
      <w:tr w:rsidR="007A7B37" w:rsidRPr="00787BAD" w14:paraId="1E81C05D" w14:textId="77777777" w:rsidTr="00A8729A">
        <w:trPr>
          <w:trHeight w:val="397"/>
        </w:trPr>
        <w:tc>
          <w:tcPr>
            <w:tcW w:w="3539" w:type="dxa"/>
          </w:tcPr>
          <w:p w14:paraId="5B3C8C75" w14:textId="77777777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Numele si prenumele</w:t>
            </w:r>
          </w:p>
          <w:p w14:paraId="4CDE3EAA" w14:textId="0CD0A7F2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559" w:type="dxa"/>
          </w:tcPr>
          <w:p w14:paraId="0516DE52" w14:textId="1E0394A3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Ziua</w:t>
            </w:r>
          </w:p>
        </w:tc>
        <w:tc>
          <w:tcPr>
            <w:tcW w:w="2552" w:type="dxa"/>
          </w:tcPr>
          <w:p w14:paraId="595BAC1B" w14:textId="0A69F494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Ora</w:t>
            </w:r>
          </w:p>
        </w:tc>
        <w:tc>
          <w:tcPr>
            <w:tcW w:w="1366" w:type="dxa"/>
          </w:tcPr>
          <w:p w14:paraId="2CE66A1E" w14:textId="1DD8908F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Sala</w:t>
            </w:r>
          </w:p>
        </w:tc>
      </w:tr>
      <w:tr w:rsidR="007A7B37" w:rsidRPr="00787BAD" w14:paraId="703FCCC2" w14:textId="77777777" w:rsidTr="00A8729A">
        <w:trPr>
          <w:trHeight w:val="397"/>
        </w:trPr>
        <w:tc>
          <w:tcPr>
            <w:tcW w:w="3539" w:type="dxa"/>
          </w:tcPr>
          <w:p w14:paraId="249C44BC" w14:textId="7C42D110" w:rsidR="007A7B37" w:rsidRPr="00A8729A" w:rsidRDefault="007A7B37" w:rsidP="006917B0">
            <w:pPr>
              <w:pStyle w:val="NoSpacing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CIOCÎRLAN CECILIA-OANA</w:t>
            </w:r>
          </w:p>
        </w:tc>
        <w:tc>
          <w:tcPr>
            <w:tcW w:w="1559" w:type="dxa"/>
          </w:tcPr>
          <w:p w14:paraId="1A059F9D" w14:textId="64D01C3E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31.01.2025</w:t>
            </w:r>
          </w:p>
        </w:tc>
        <w:tc>
          <w:tcPr>
            <w:tcW w:w="2552" w:type="dxa"/>
          </w:tcPr>
          <w:p w14:paraId="64C91BAB" w14:textId="08FFF21D" w:rsidR="007A7B37" w:rsidRPr="00A8729A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8:00 – 9:</w:t>
            </w:r>
            <w:r w:rsidR="00A8729A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  <w:t>15</w:t>
            </w:r>
          </w:p>
        </w:tc>
        <w:tc>
          <w:tcPr>
            <w:tcW w:w="1366" w:type="dxa"/>
          </w:tcPr>
          <w:p w14:paraId="12375836" w14:textId="3A7F3C22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BN 221</w:t>
            </w:r>
          </w:p>
        </w:tc>
      </w:tr>
      <w:tr w:rsidR="007A7B37" w:rsidRPr="00787BAD" w14:paraId="489444E3" w14:textId="77777777" w:rsidTr="00A8729A">
        <w:trPr>
          <w:trHeight w:val="397"/>
        </w:trPr>
        <w:tc>
          <w:tcPr>
            <w:tcW w:w="3539" w:type="dxa"/>
          </w:tcPr>
          <w:p w14:paraId="4CCD396E" w14:textId="2A5B3DA9" w:rsidR="007A7B37" w:rsidRPr="00A8729A" w:rsidRDefault="007A7B37" w:rsidP="007A7B37">
            <w:pPr>
              <w:pStyle w:val="NoSpacing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CROITORU IONUT MARIUS</w:t>
            </w:r>
          </w:p>
        </w:tc>
        <w:tc>
          <w:tcPr>
            <w:tcW w:w="1559" w:type="dxa"/>
          </w:tcPr>
          <w:p w14:paraId="782120C0" w14:textId="69428B69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31.01.2025</w:t>
            </w:r>
          </w:p>
        </w:tc>
        <w:tc>
          <w:tcPr>
            <w:tcW w:w="2552" w:type="dxa"/>
          </w:tcPr>
          <w:p w14:paraId="29F26641" w14:textId="133365BC" w:rsidR="007A7B37" w:rsidRPr="00A8729A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9:30 – 10:</w:t>
            </w:r>
            <w:r w:rsidR="00A8729A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  <w:t>45</w:t>
            </w:r>
          </w:p>
        </w:tc>
        <w:tc>
          <w:tcPr>
            <w:tcW w:w="1366" w:type="dxa"/>
          </w:tcPr>
          <w:p w14:paraId="534992DF" w14:textId="1A57EF2C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BN 221</w:t>
            </w:r>
          </w:p>
        </w:tc>
      </w:tr>
      <w:tr w:rsidR="007A7B37" w:rsidRPr="00787BAD" w14:paraId="1D09E9C4" w14:textId="77777777" w:rsidTr="00A8729A">
        <w:trPr>
          <w:trHeight w:val="397"/>
        </w:trPr>
        <w:tc>
          <w:tcPr>
            <w:tcW w:w="3539" w:type="dxa"/>
          </w:tcPr>
          <w:p w14:paraId="4D9C4A45" w14:textId="09595723" w:rsidR="007A7B37" w:rsidRPr="00A8729A" w:rsidRDefault="007A7B37" w:rsidP="007A7B37">
            <w:pPr>
              <w:pStyle w:val="NoSpacing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IONESCU MIHAELA - ADI</w:t>
            </w:r>
          </w:p>
        </w:tc>
        <w:tc>
          <w:tcPr>
            <w:tcW w:w="1559" w:type="dxa"/>
          </w:tcPr>
          <w:p w14:paraId="7FDA06FD" w14:textId="6A630345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31.01.2025</w:t>
            </w:r>
          </w:p>
        </w:tc>
        <w:tc>
          <w:tcPr>
            <w:tcW w:w="2552" w:type="dxa"/>
          </w:tcPr>
          <w:p w14:paraId="6A4B1483" w14:textId="1E50FC01" w:rsidR="007A7B37" w:rsidRPr="00A8729A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11:00 – 12:</w:t>
            </w:r>
            <w:r w:rsidR="00A8729A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val="en-GB" w:eastAsia="en-GB"/>
                <w14:ligatures w14:val="none"/>
              </w:rPr>
              <w:t>15</w:t>
            </w:r>
          </w:p>
        </w:tc>
        <w:tc>
          <w:tcPr>
            <w:tcW w:w="1366" w:type="dxa"/>
          </w:tcPr>
          <w:p w14:paraId="5D5EE87D" w14:textId="6A641EEF" w:rsidR="007A7B37" w:rsidRPr="00787BAD" w:rsidRDefault="007A7B37" w:rsidP="007A7B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7BAD">
              <w:rPr>
                <w:rFonts w:ascii="Times New Roman" w:eastAsia="Times New Roman" w:hAnsi="Times New Roman" w:cs="Times New Roman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BN 221</w:t>
            </w:r>
          </w:p>
        </w:tc>
      </w:tr>
    </w:tbl>
    <w:p w14:paraId="578A3128" w14:textId="77777777" w:rsidR="007A7B37" w:rsidRPr="00787BAD" w:rsidRDefault="007A7B37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11BF1328" w14:textId="445DBB72" w:rsidR="00347190" w:rsidRDefault="00347190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val="en-GB"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Tema prelegerii de specialitate:</w:t>
      </w:r>
    </w:p>
    <w:p w14:paraId="77A9217C" w14:textId="77777777" w:rsidR="00A8729A" w:rsidRPr="00A8729A" w:rsidRDefault="00A8729A" w:rsidP="006917B0">
      <w:pPr>
        <w:pStyle w:val="NoSpacing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val="en-GB" w:eastAsia="en-GB"/>
          <w14:ligatures w14:val="none"/>
        </w:rPr>
      </w:pPr>
    </w:p>
    <w:p w14:paraId="22E97DFA" w14:textId="50B0566B" w:rsidR="00347190" w:rsidRPr="00787BAD" w:rsidRDefault="00A27B98" w:rsidP="00F02B57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347190" w:rsidRPr="00A8729A">
        <w:rPr>
          <w:rFonts w:ascii="Times New Roman" w:hAnsi="Times New Roman" w:cs="Times New Roman"/>
          <w:b/>
          <w:bCs/>
          <w:color w:val="0070C0"/>
          <w:sz w:val="22"/>
          <w:szCs w:val="22"/>
        </w:rPr>
        <w:t>Calculul indicatorilor statici și dinamici de apreciere a proiectelor de investiții</w:t>
      </w:r>
      <w:r w:rsidRPr="00787BAD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488B4BD8" w14:textId="77777777" w:rsidR="00347190" w:rsidRPr="00787BAD" w:rsidRDefault="00347190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1C2A5855" w14:textId="6CF22D52" w:rsidR="00F02B57" w:rsidRPr="00787BAD" w:rsidRDefault="00A27B98" w:rsidP="00A8729A">
      <w:pPr>
        <w:pStyle w:val="NoSpacing"/>
        <w:jc w:val="both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Proba de concurs const</w:t>
      </w:r>
      <w:r w:rsid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ă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="007B2894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î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n susținerea unui curs</w:t>
      </w:r>
      <w:r w:rsidR="00A356C5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în fața studenților și a reprezentanților comisiei de concurs. Candidații vor pregati o </w:t>
      </w:r>
      <w:r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>prezentar</w:t>
      </w:r>
      <w:r w:rsidR="00F02B57"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e cu tema </w:t>
      </w:r>
      <w:r w:rsidR="00F02B57" w:rsidRPr="00787BAD">
        <w:rPr>
          <w:rFonts w:ascii="Times New Roman" w:hAnsi="Times New Roman" w:cs="Times New Roman"/>
          <w:b/>
          <w:bCs/>
          <w:sz w:val="22"/>
          <w:szCs w:val="22"/>
        </w:rPr>
        <w:t>“Calculul indicatorilor statici și dinamici de apreciere a proiectelor de investiții</w:t>
      </w:r>
      <w:r w:rsidR="00787BAD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02B57" w:rsidRPr="00787BAD">
        <w:rPr>
          <w:rFonts w:ascii="Times New Roman" w:eastAsia="Times New Roman" w:hAnsi="Times New Roman" w:cs="Times New Roman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  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pentru studenții care studiază </w:t>
      </w:r>
      <w:r w:rsidR="00F02B57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disciplina </w:t>
      </w:r>
      <w:r w:rsidRPr="00787BAD">
        <w:rPr>
          <w:rFonts w:ascii="Times New Roman" w:hAnsi="Times New Roman" w:cs="Times New Roman"/>
          <w:i/>
          <w:iCs/>
          <w:sz w:val="22"/>
          <w:szCs w:val="22"/>
        </w:rPr>
        <w:t xml:space="preserve">Fezabilitatea și eficiența investițiilor. </w:t>
      </w:r>
      <w:r w:rsidR="00F02B57" w:rsidRPr="00036D02">
        <w:rPr>
          <w:rFonts w:ascii="Times New Roman" w:hAnsi="Times New Roman" w:cs="Times New Roman"/>
          <w:b/>
          <w:bCs/>
          <w:sz w:val="22"/>
          <w:szCs w:val="22"/>
        </w:rPr>
        <w:t xml:space="preserve">Durata </w:t>
      </w:r>
      <w:r w:rsidR="00787BAD" w:rsidRPr="00036D02">
        <w:rPr>
          <w:rFonts w:ascii="Times New Roman" w:hAnsi="Times New Roman" w:cs="Times New Roman"/>
          <w:b/>
          <w:bCs/>
          <w:sz w:val="22"/>
          <w:szCs w:val="22"/>
        </w:rPr>
        <w:t>cursului este de 5</w:t>
      </w:r>
      <w:r w:rsidR="00F02B57" w:rsidRPr="00036D02">
        <w:rPr>
          <w:rFonts w:ascii="Times New Roman" w:hAnsi="Times New Roman" w:cs="Times New Roman"/>
          <w:b/>
          <w:bCs/>
          <w:sz w:val="22"/>
          <w:szCs w:val="22"/>
        </w:rPr>
        <w:t>0 minute.</w:t>
      </w:r>
      <w:r w:rsidR="00F02B57" w:rsidRPr="00787BA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CD6864" w14:textId="40335B17" w:rsidR="00F02B57" w:rsidRPr="00787BAD" w:rsidRDefault="00F02B57" w:rsidP="00A8729A">
      <w:pPr>
        <w:pStyle w:val="NoSpacing"/>
        <w:jc w:val="both"/>
        <w:rPr>
          <w:rFonts w:ascii="Times New Roman" w:hAnsi="Times New Roman" w:cs="Times New Roman"/>
          <w:color w:val="1D2228"/>
          <w:sz w:val="22"/>
          <w:szCs w:val="22"/>
        </w:rPr>
      </w:pPr>
      <w:r w:rsidRPr="00787BAD">
        <w:rPr>
          <w:rFonts w:ascii="Times New Roman" w:hAnsi="Times New Roman" w:cs="Times New Roman"/>
          <w:color w:val="1D2228"/>
          <w:sz w:val="22"/>
          <w:szCs w:val="22"/>
        </w:rPr>
        <w:t>Prelegerea de sp</w:t>
      </w:r>
      <w:r w:rsidR="007B2894" w:rsidRPr="00787BAD">
        <w:rPr>
          <w:rFonts w:ascii="Times New Roman" w:hAnsi="Times New Roman" w:cs="Times New Roman"/>
          <w:color w:val="1D2228"/>
          <w:sz w:val="22"/>
          <w:szCs w:val="22"/>
        </w:rPr>
        <w:t>ec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ialitate va fi susţinută în limba română. </w:t>
      </w:r>
    </w:p>
    <w:p w14:paraId="26FF764F" w14:textId="06C6BFC0" w:rsidR="00F02B57" w:rsidRPr="00787BAD" w:rsidRDefault="00F02B57" w:rsidP="00A8729A">
      <w:pPr>
        <w:pStyle w:val="NoSpacing"/>
        <w:jc w:val="both"/>
        <w:rPr>
          <w:rFonts w:ascii="Times New Roman" w:hAnsi="Times New Roman" w:cs="Times New Roman"/>
          <w:color w:val="1D2228"/>
          <w:sz w:val="22"/>
          <w:szCs w:val="22"/>
        </w:rPr>
      </w:pPr>
      <w:r w:rsidRPr="00787BAD">
        <w:rPr>
          <w:rFonts w:ascii="Times New Roman" w:hAnsi="Times New Roman" w:cs="Times New Roman"/>
          <w:color w:val="1D2228"/>
          <w:sz w:val="22"/>
          <w:szCs w:val="22"/>
        </w:rPr>
        <w:t>Pentru prezentare în sala de concurs</w:t>
      </w:r>
      <w:r w:rsidR="007B2894"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(BN 221)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</w:t>
      </w:r>
      <w:r w:rsidR="00787BAD">
        <w:rPr>
          <w:rFonts w:ascii="Times New Roman" w:hAnsi="Times New Roman" w:cs="Times New Roman"/>
          <w:color w:val="1D2228"/>
          <w:sz w:val="22"/>
          <w:szCs w:val="22"/>
        </w:rPr>
        <w:t>o sa fie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disponibil un computer cu sistem de operare</w:t>
      </w:r>
      <w:r w:rsidR="007B2894" w:rsidRPr="00787BAD">
        <w:rPr>
          <w:rFonts w:ascii="Times New Roman" w:hAnsi="Times New Roman" w:cs="Times New Roman"/>
          <w:color w:val="1D2228"/>
          <w:sz w:val="22"/>
          <w:szCs w:val="22"/>
        </w:rPr>
        <w:t xml:space="preserve"> </w:t>
      </w:r>
      <w:r w:rsidRPr="00787BAD">
        <w:rPr>
          <w:rFonts w:ascii="Times New Roman" w:hAnsi="Times New Roman" w:cs="Times New Roman"/>
          <w:color w:val="1D2228"/>
          <w:sz w:val="22"/>
          <w:szCs w:val="22"/>
        </w:rPr>
        <w:t>windows ce va avea conectat un videoproiector.</w:t>
      </w:r>
    </w:p>
    <w:p w14:paraId="17CEFEA7" w14:textId="77683EA1" w:rsidR="006917B0" w:rsidRPr="00787BAD" w:rsidRDefault="006917B0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4A1BF69C" w14:textId="2DD0AD91" w:rsidR="006917B0" w:rsidRPr="00787BAD" w:rsidRDefault="006917B0" w:rsidP="006917B0">
      <w:pPr>
        <w:pStyle w:val="NoSpacing"/>
        <w:rPr>
          <w:rFonts w:ascii="Times New Roman" w:eastAsia="Times New Roman" w:hAnsi="Times New Roman" w:cs="Times New Roman"/>
          <w:i/>
          <w:iCs/>
          <w:color w:val="212121"/>
          <w:kern w:val="0"/>
          <w:sz w:val="22"/>
          <w:szCs w:val="22"/>
          <w:lang w:val="fr-FR"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i/>
          <w:iCs/>
          <w:color w:val="212121"/>
          <w:kern w:val="0"/>
          <w:sz w:val="22"/>
          <w:szCs w:val="22"/>
          <w:lang w:val="fr-FR" w:eastAsia="en-GB"/>
          <w14:ligatures w14:val="none"/>
        </w:rPr>
        <w:t>Comisia de concurs :</w:t>
      </w:r>
    </w:p>
    <w:p w14:paraId="746CF9B5" w14:textId="42EE653F" w:rsidR="007B2894" w:rsidRPr="00787BAD" w:rsidRDefault="007B2894" w:rsidP="007B2894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Lect.univ.dr.</w:t>
      </w:r>
      <w:r w:rsidR="00A6466D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Răzvan Mihai Dobrescu, Pre</w:t>
      </w:r>
      <w:r w:rsidR="00A356C5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ș</w:t>
      </w: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edinte</w:t>
      </w:r>
    </w:p>
    <w:p w14:paraId="1DBF2E63" w14:textId="2965F850" w:rsidR="00A6466D" w:rsidRPr="00787BAD" w:rsidRDefault="00A6466D" w:rsidP="007B2894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Conf.univ.dr. Liviu Mihail Mateescu</w:t>
      </w:r>
      <w:r w:rsidR="00A356C5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, </w:t>
      </w:r>
      <w:r w:rsidR="00A356C5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Membru</w:t>
      </w:r>
    </w:p>
    <w:p w14:paraId="106DD13F" w14:textId="77777777" w:rsidR="007B2894" w:rsidRPr="00787BAD" w:rsidRDefault="007B2894" w:rsidP="007B2894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Conf.univ.dr. Simona Nicolae, Membru</w:t>
      </w:r>
    </w:p>
    <w:p w14:paraId="19459C66" w14:textId="3764631D" w:rsidR="006917B0" w:rsidRPr="00787BAD" w:rsidRDefault="006917B0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Lect.univ.dr. Theodora Mihaela Doltu, </w:t>
      </w:r>
      <w:r w:rsidR="007B2894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Membru</w:t>
      </w:r>
    </w:p>
    <w:p w14:paraId="35017DF8" w14:textId="167F87A3" w:rsidR="00A6466D" w:rsidRPr="00787BAD" w:rsidRDefault="00A6466D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Lect.univ.dr.</w:t>
      </w:r>
      <w:r w:rsidR="00787BAD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 Cristina Elena Bigioi</w:t>
      </w:r>
      <w:r w:rsidR="00A356C5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 xml:space="preserve">, </w:t>
      </w:r>
      <w:r w:rsidR="00A356C5"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Membru</w:t>
      </w:r>
    </w:p>
    <w:p w14:paraId="2A8876A5" w14:textId="64C61679" w:rsidR="009219B4" w:rsidRPr="00787BAD" w:rsidRDefault="006917B0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  <w:r w:rsidRPr="00787BAD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  <w:t>Lect.univ.dr. Ioana Ruxandra Ionită, Membru supleant</w:t>
      </w:r>
    </w:p>
    <w:p w14:paraId="799A8B95" w14:textId="77777777" w:rsidR="006917B0" w:rsidRPr="00787BAD" w:rsidRDefault="006917B0" w:rsidP="006917B0">
      <w:pPr>
        <w:pStyle w:val="NoSpacing"/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:lang w:eastAsia="en-GB"/>
          <w14:ligatures w14:val="none"/>
        </w:rPr>
      </w:pPr>
    </w:p>
    <w:p w14:paraId="02EEBD7D" w14:textId="1301D877" w:rsidR="002057F0" w:rsidRPr="00A8729A" w:rsidRDefault="006917B0" w:rsidP="00A8729A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787BAD">
        <w:rPr>
          <w:rFonts w:ascii="Times New Roman" w:eastAsia="Times New Roman" w:hAnsi="Times New Roman" w:cs="Times New Roman"/>
          <w:i/>
          <w:iCs/>
          <w:color w:val="212121"/>
          <w:kern w:val="0"/>
          <w:sz w:val="22"/>
          <w:szCs w:val="22"/>
          <w:lang w:eastAsia="en-GB"/>
          <w14:ligatures w14:val="none"/>
        </w:rPr>
        <w:t>Nota: Afisat astazi, 2</w:t>
      </w:r>
      <w:r w:rsidR="00787BAD" w:rsidRPr="00787BAD">
        <w:rPr>
          <w:rFonts w:ascii="Times New Roman" w:eastAsia="Times New Roman" w:hAnsi="Times New Roman" w:cs="Times New Roman"/>
          <w:i/>
          <w:iCs/>
          <w:color w:val="212121"/>
          <w:kern w:val="0"/>
          <w:sz w:val="22"/>
          <w:szCs w:val="22"/>
          <w:lang w:eastAsia="en-GB"/>
          <w14:ligatures w14:val="none"/>
        </w:rPr>
        <w:t>2</w:t>
      </w:r>
      <w:r w:rsidRPr="00787BAD">
        <w:rPr>
          <w:rFonts w:ascii="Times New Roman" w:eastAsia="Times New Roman" w:hAnsi="Times New Roman" w:cs="Times New Roman"/>
          <w:i/>
          <w:iCs/>
          <w:color w:val="212121"/>
          <w:kern w:val="0"/>
          <w:sz w:val="22"/>
          <w:szCs w:val="22"/>
          <w:lang w:eastAsia="en-GB"/>
          <w14:ligatures w14:val="none"/>
        </w:rPr>
        <w:t xml:space="preserve"> ianuarie 2025</w:t>
      </w:r>
      <w:r w:rsidR="00A356C5">
        <w:rPr>
          <w:rFonts w:ascii="Times New Roman" w:eastAsia="Times New Roman" w:hAnsi="Times New Roman" w:cs="Times New Roman"/>
          <w:i/>
          <w:iCs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="00787BAD">
        <w:rPr>
          <w:rFonts w:ascii="Times New Roman" w:eastAsia="Times New Roman" w:hAnsi="Times New Roman" w:cs="Times New Roman"/>
          <w:i/>
          <w:iCs/>
          <w:color w:val="212121"/>
          <w:kern w:val="0"/>
          <w:sz w:val="22"/>
          <w:szCs w:val="22"/>
          <w:lang w:eastAsia="en-GB"/>
          <w14:ligatures w14:val="none"/>
        </w:rPr>
        <w:t>pe site-ul Facultatii de Antreprenoriat, Ingineria și Managementul Afacerilor și la Avizierul Departamentului de Economie.</w:t>
      </w:r>
    </w:p>
    <w:sectPr w:rsidR="002057F0" w:rsidRPr="00A872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8C13" w14:textId="77777777" w:rsidR="0046300F" w:rsidRDefault="0046300F" w:rsidP="0018706E">
      <w:r>
        <w:separator/>
      </w:r>
    </w:p>
  </w:endnote>
  <w:endnote w:type="continuationSeparator" w:id="0">
    <w:p w14:paraId="3F2270AD" w14:textId="77777777" w:rsidR="0046300F" w:rsidRDefault="0046300F" w:rsidP="0018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EAE0" w14:textId="77777777" w:rsidR="0046300F" w:rsidRDefault="0046300F" w:rsidP="0018706E">
      <w:r>
        <w:separator/>
      </w:r>
    </w:p>
  </w:footnote>
  <w:footnote w:type="continuationSeparator" w:id="0">
    <w:p w14:paraId="12574759" w14:textId="77777777" w:rsidR="0046300F" w:rsidRDefault="0046300F" w:rsidP="0018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11A3" w14:textId="17B36AFA" w:rsidR="0018706E" w:rsidRPr="001C62BD" w:rsidRDefault="0018706E" w:rsidP="0018706E">
    <w:pPr>
      <w:jc w:val="center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en-GB"/>
        <w14:ligatures w14:val="none"/>
      </w:rPr>
    </w:pPr>
    <w:r w:rsidRPr="00202159">
      <w:rPr>
        <w:rFonts w:ascii="Times New Roman" w:hAnsi="Times New Roman"/>
        <w:noProof/>
        <w:lang w:val="en-US"/>
      </w:rPr>
      <w:drawing>
        <wp:anchor distT="0" distB="0" distL="114300" distR="114300" simplePos="0" relativeHeight="251662336" behindDoc="0" locked="0" layoutInCell="1" allowOverlap="1" wp14:anchorId="32381499" wp14:editId="00C806A7">
          <wp:simplePos x="0" y="0"/>
          <wp:positionH relativeFrom="column">
            <wp:posOffset>-191770</wp:posOffset>
          </wp:positionH>
          <wp:positionV relativeFrom="paragraph">
            <wp:posOffset>66040</wp:posOffset>
          </wp:positionV>
          <wp:extent cx="575310" cy="612140"/>
          <wp:effectExtent l="0" t="0" r="0" b="0"/>
          <wp:wrapSquare wrapText="bothSides"/>
          <wp:docPr id="547053616" name="Picture 1" descr="A logo with a building an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3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5BC6757" wp14:editId="17D5338C">
          <wp:simplePos x="0" y="0"/>
          <wp:positionH relativeFrom="column">
            <wp:posOffset>5603240</wp:posOffset>
          </wp:positionH>
          <wp:positionV relativeFrom="paragraph">
            <wp:posOffset>16754</wp:posOffset>
          </wp:positionV>
          <wp:extent cx="545465" cy="536575"/>
          <wp:effectExtent l="0" t="0" r="635" b="0"/>
          <wp:wrapSquare wrapText="bothSides"/>
          <wp:docPr id="706010808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eastAsia="en-GB"/>
        <w14:ligatures w14:val="none"/>
      </w:rPr>
      <w:t>MINISTERUL EDUCAȚIEI</w:t>
    </w:r>
  </w:p>
  <w:p w14:paraId="374C7ACC" w14:textId="5F31E1E1" w:rsidR="0018706E" w:rsidRPr="001C62BD" w:rsidRDefault="0018706E" w:rsidP="0018706E">
    <w:pPr>
      <w:jc w:val="center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en-GB"/>
        <w14:ligatures w14:val="none"/>
      </w:rPr>
    </w:pP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eastAsia="en-GB"/>
        <w14:ligatures w14:val="none"/>
      </w:rPr>
      <w:t>Universitatea Națională de Știință și Tehnologie</w:t>
    </w: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val="ro-RO" w:eastAsia="en-GB"/>
        <w14:ligatures w14:val="none"/>
      </w:rPr>
      <w:t xml:space="preserve"> </w:t>
    </w: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eastAsia="en-GB"/>
        <w14:ligatures w14:val="none"/>
      </w:rPr>
      <w:t>POLITEHNICA București</w:t>
    </w:r>
  </w:p>
  <w:p w14:paraId="0C0FC31F" w14:textId="77777777" w:rsidR="0018706E" w:rsidRPr="001C62BD" w:rsidRDefault="0018706E" w:rsidP="0018706E">
    <w:pPr>
      <w:jc w:val="center"/>
      <w:rPr>
        <w:rFonts w:ascii="Times New Roman" w:eastAsia="Times New Roman" w:hAnsi="Times New Roman" w:cs="Times New Roman"/>
        <w:b/>
        <w:bCs/>
        <w:kern w:val="0"/>
        <w:sz w:val="22"/>
        <w:szCs w:val="22"/>
        <w:lang w:eastAsia="en-GB"/>
        <w14:ligatures w14:val="none"/>
      </w:rPr>
    </w:pPr>
    <w:r w:rsidRPr="001C62BD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lang w:eastAsia="en-GB"/>
        <w14:ligatures w14:val="none"/>
      </w:rPr>
      <w:t>Facultatea de Antreprenoriat, Ingineria şi Managementul Afacerilor</w:t>
    </w:r>
  </w:p>
  <w:p w14:paraId="53BD3C06" w14:textId="77777777" w:rsidR="0018706E" w:rsidRDefault="0018706E" w:rsidP="0018706E">
    <w:pPr>
      <w:pStyle w:val="Header"/>
      <w:tabs>
        <w:tab w:val="clear" w:pos="4513"/>
        <w:tab w:val="clear" w:pos="9026"/>
        <w:tab w:val="right" w:pos="8486"/>
      </w:tabs>
      <w:jc w:val="center"/>
    </w:pPr>
    <w:r w:rsidRPr="001C62BD">
      <w:rPr>
        <w:rFonts w:ascii="Times New Roman" w:hAnsi="Times New Roman" w:cs="Times New Roman"/>
        <w:b/>
        <w:bCs/>
        <w:color w:val="000000"/>
        <w:sz w:val="22"/>
        <w:szCs w:val="22"/>
        <w:bdr w:val="none" w:sz="0" w:space="0" w:color="auto" w:frame="1"/>
        <w:lang w:val="ro-RO"/>
      </w:rPr>
      <w:t>Departamentul de Economie</w:t>
    </w:r>
    <w:r>
      <w:rPr>
        <w:noProof/>
        <w:color w:val="000000"/>
        <w:sz w:val="20"/>
        <w:szCs w:val="20"/>
        <w:bdr w:val="none" w:sz="0" w:space="0" w:color="auto" w:frame="1"/>
      </w:rPr>
      <w:t xml:space="preserve"> </w:t>
    </w:r>
  </w:p>
  <w:p w14:paraId="6F4B5A6A" w14:textId="7316CEBB" w:rsidR="0018706E" w:rsidRDefault="0018706E">
    <w:pPr>
      <w:pStyle w:val="Header"/>
    </w:pPr>
  </w:p>
  <w:p w14:paraId="0C0062BE" w14:textId="77777777" w:rsidR="0018706E" w:rsidRDefault="0018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E04"/>
    <w:multiLevelType w:val="hybridMultilevel"/>
    <w:tmpl w:val="FEC80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471"/>
    <w:multiLevelType w:val="hybridMultilevel"/>
    <w:tmpl w:val="5E10034A"/>
    <w:lvl w:ilvl="0" w:tplc="313C4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5C1A"/>
    <w:multiLevelType w:val="hybridMultilevel"/>
    <w:tmpl w:val="63C03CDE"/>
    <w:lvl w:ilvl="0" w:tplc="962C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087C"/>
    <w:multiLevelType w:val="hybridMultilevel"/>
    <w:tmpl w:val="5D842C78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1C0358B"/>
    <w:multiLevelType w:val="hybridMultilevel"/>
    <w:tmpl w:val="5A003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3CF22B2"/>
    <w:multiLevelType w:val="hybridMultilevel"/>
    <w:tmpl w:val="193C78D4"/>
    <w:lvl w:ilvl="0" w:tplc="B7F0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27760"/>
    <w:multiLevelType w:val="hybridMultilevel"/>
    <w:tmpl w:val="19726B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06B8E"/>
    <w:multiLevelType w:val="hybridMultilevel"/>
    <w:tmpl w:val="E5A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30EFE"/>
    <w:multiLevelType w:val="multilevel"/>
    <w:tmpl w:val="C7B2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E749C9"/>
    <w:multiLevelType w:val="hybridMultilevel"/>
    <w:tmpl w:val="9414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66C43"/>
    <w:multiLevelType w:val="hybridMultilevel"/>
    <w:tmpl w:val="AA3A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3D"/>
    <w:multiLevelType w:val="hybridMultilevel"/>
    <w:tmpl w:val="A3C40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A2131"/>
    <w:multiLevelType w:val="hybridMultilevel"/>
    <w:tmpl w:val="19726B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F3F2B"/>
    <w:multiLevelType w:val="hybridMultilevel"/>
    <w:tmpl w:val="1EDC5A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E5ECE"/>
    <w:multiLevelType w:val="hybridMultilevel"/>
    <w:tmpl w:val="89CCD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450B"/>
    <w:multiLevelType w:val="hybridMultilevel"/>
    <w:tmpl w:val="FACE40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17390">
    <w:abstractNumId w:val="1"/>
  </w:num>
  <w:num w:numId="2" w16cid:durableId="15354239">
    <w:abstractNumId w:val="2"/>
  </w:num>
  <w:num w:numId="3" w16cid:durableId="1257058317">
    <w:abstractNumId w:val="4"/>
  </w:num>
  <w:num w:numId="4" w16cid:durableId="582493609">
    <w:abstractNumId w:val="3"/>
  </w:num>
  <w:num w:numId="5" w16cid:durableId="1616672768">
    <w:abstractNumId w:val="5"/>
  </w:num>
  <w:num w:numId="6" w16cid:durableId="324820090">
    <w:abstractNumId w:val="13"/>
  </w:num>
  <w:num w:numId="7" w16cid:durableId="221257635">
    <w:abstractNumId w:val="12"/>
  </w:num>
  <w:num w:numId="8" w16cid:durableId="1070924953">
    <w:abstractNumId w:val="15"/>
  </w:num>
  <w:num w:numId="9" w16cid:durableId="2004317541">
    <w:abstractNumId w:val="6"/>
  </w:num>
  <w:num w:numId="10" w16cid:durableId="275790134">
    <w:abstractNumId w:val="0"/>
  </w:num>
  <w:num w:numId="11" w16cid:durableId="298995115">
    <w:abstractNumId w:val="11"/>
  </w:num>
  <w:num w:numId="12" w16cid:durableId="288896218">
    <w:abstractNumId w:val="9"/>
  </w:num>
  <w:num w:numId="13" w16cid:durableId="1283423048">
    <w:abstractNumId w:val="10"/>
  </w:num>
  <w:num w:numId="14" w16cid:durableId="2085756324">
    <w:abstractNumId w:val="7"/>
  </w:num>
  <w:num w:numId="15" w16cid:durableId="1469320807">
    <w:abstractNumId w:val="8"/>
  </w:num>
  <w:num w:numId="16" w16cid:durableId="2107722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E"/>
    <w:rsid w:val="00036D02"/>
    <w:rsid w:val="0018706E"/>
    <w:rsid w:val="002039A7"/>
    <w:rsid w:val="002057F0"/>
    <w:rsid w:val="00250C84"/>
    <w:rsid w:val="002717AC"/>
    <w:rsid w:val="00301F6B"/>
    <w:rsid w:val="00303E73"/>
    <w:rsid w:val="00347190"/>
    <w:rsid w:val="0042342C"/>
    <w:rsid w:val="0046300F"/>
    <w:rsid w:val="005662CE"/>
    <w:rsid w:val="00596FE3"/>
    <w:rsid w:val="005B3382"/>
    <w:rsid w:val="006142E6"/>
    <w:rsid w:val="00621EBD"/>
    <w:rsid w:val="0065649E"/>
    <w:rsid w:val="006917B0"/>
    <w:rsid w:val="00787BAD"/>
    <w:rsid w:val="007A7B37"/>
    <w:rsid w:val="007B2894"/>
    <w:rsid w:val="007D6793"/>
    <w:rsid w:val="009219B4"/>
    <w:rsid w:val="00A24E66"/>
    <w:rsid w:val="00A27B98"/>
    <w:rsid w:val="00A356C5"/>
    <w:rsid w:val="00A6466D"/>
    <w:rsid w:val="00A8729A"/>
    <w:rsid w:val="00B05B3A"/>
    <w:rsid w:val="00C52692"/>
    <w:rsid w:val="00D50C34"/>
    <w:rsid w:val="00DF6BA4"/>
    <w:rsid w:val="00E517B9"/>
    <w:rsid w:val="00F02B57"/>
    <w:rsid w:val="00F17127"/>
    <w:rsid w:val="00F3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789F"/>
  <w15:chartTrackingRefBased/>
  <w15:docId w15:val="{3120218C-EFD8-5B4A-B503-0637EE5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06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8706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ro-RO"/>
      <w14:ligatures w14:val="none"/>
    </w:rPr>
  </w:style>
  <w:style w:type="paragraph" w:styleId="NoSpacing">
    <w:name w:val="No Spacing"/>
    <w:uiPriority w:val="1"/>
    <w:qFormat/>
    <w:rsid w:val="0018706E"/>
  </w:style>
  <w:style w:type="paragraph" w:styleId="Header">
    <w:name w:val="header"/>
    <w:basedOn w:val="Normal"/>
    <w:link w:val="HeaderChar"/>
    <w:uiPriority w:val="99"/>
    <w:unhideWhenUsed/>
    <w:rsid w:val="0018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06E"/>
  </w:style>
  <w:style w:type="paragraph" w:styleId="Footer">
    <w:name w:val="footer"/>
    <w:basedOn w:val="Normal"/>
    <w:link w:val="FooterChar"/>
    <w:uiPriority w:val="99"/>
    <w:unhideWhenUsed/>
    <w:rsid w:val="0018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06E"/>
  </w:style>
  <w:style w:type="table" w:styleId="TableGrid">
    <w:name w:val="Table Grid"/>
    <w:basedOn w:val="TableNormal"/>
    <w:uiPriority w:val="39"/>
    <w:rsid w:val="009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17B0"/>
  </w:style>
  <w:style w:type="character" w:styleId="Hyperlink">
    <w:name w:val="Hyperlink"/>
    <w:basedOn w:val="DefaultParagraphFont"/>
    <w:uiPriority w:val="99"/>
    <w:unhideWhenUsed/>
    <w:rsid w:val="003471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190"/>
    <w:rPr>
      <w:color w:val="605E5C"/>
      <w:shd w:val="clear" w:color="auto" w:fill="E1DFDD"/>
    </w:rPr>
  </w:style>
  <w:style w:type="paragraph" w:customStyle="1" w:styleId="Default">
    <w:name w:val="Default"/>
    <w:rsid w:val="00347190"/>
    <w:pPr>
      <w:autoSpaceDE w:val="0"/>
      <w:autoSpaceDN w:val="0"/>
      <w:adjustRightInd w:val="0"/>
    </w:pPr>
    <w:rPr>
      <w:rFonts w:ascii="Arial Black" w:eastAsia="Times New Roman" w:hAnsi="Arial Black" w:cs="Arial Black"/>
      <w:color w:val="000000"/>
      <w:kern w:val="0"/>
      <w:lang w:val="en-US"/>
      <w14:ligatures w14:val="none"/>
    </w:rPr>
  </w:style>
  <w:style w:type="paragraph" w:customStyle="1" w:styleId="yiv4628162820msonormal">
    <w:name w:val="yiv4628162820msonormal"/>
    <w:basedOn w:val="Normal"/>
    <w:rsid w:val="00F02B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rivacante.upb.ro/didact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BCEB8-46BF-2643-BEF2-09521E82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Mihaela Doltu (23807)</dc:creator>
  <cp:keywords/>
  <dc:description/>
  <cp:lastModifiedBy>Razvan Dobrescu</cp:lastModifiedBy>
  <cp:revision>7</cp:revision>
  <dcterms:created xsi:type="dcterms:W3CDTF">2025-01-21T14:48:00Z</dcterms:created>
  <dcterms:modified xsi:type="dcterms:W3CDTF">2025-01-22T13:23:00Z</dcterms:modified>
</cp:coreProperties>
</file>